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584" w:rsidRPr="00BC3584" w:rsidRDefault="00BC3584" w:rsidP="00BC3584">
      <w:pPr>
        <w:pStyle w:val="NormalWeb"/>
        <w:shd w:val="clear" w:color="auto" w:fill="FFFFFF"/>
        <w:tabs>
          <w:tab w:val="left" w:pos="4065"/>
        </w:tabs>
        <w:spacing w:before="0" w:beforeAutospacing="0" w:after="150" w:afterAutospacing="0"/>
        <w:jc w:val="center"/>
        <w:rPr>
          <w:b/>
          <w:color w:val="333333"/>
          <w:sz w:val="28"/>
          <w:szCs w:val="28"/>
        </w:rPr>
      </w:pPr>
      <w:r w:rsidRPr="00BC3584">
        <w:rPr>
          <w:b/>
          <w:color w:val="333333"/>
          <w:sz w:val="28"/>
          <w:szCs w:val="28"/>
        </w:rPr>
        <w:t>HOẠT ĐỘNG NGOÀI TRỜI</w:t>
      </w:r>
    </w:p>
    <w:p w:rsidR="00BC3584" w:rsidRPr="00BC3584" w:rsidRDefault="00BC3584" w:rsidP="00BC3584">
      <w:pPr>
        <w:pStyle w:val="NormalWeb"/>
        <w:shd w:val="clear" w:color="auto" w:fill="FFFFFF"/>
        <w:tabs>
          <w:tab w:val="left" w:pos="4065"/>
        </w:tabs>
        <w:spacing w:before="0" w:beforeAutospacing="0" w:after="150" w:afterAutospacing="0"/>
        <w:jc w:val="center"/>
        <w:rPr>
          <w:b/>
          <w:color w:val="333333"/>
          <w:sz w:val="28"/>
          <w:szCs w:val="28"/>
        </w:rPr>
      </w:pPr>
      <w:r w:rsidRPr="00BC3584">
        <w:rPr>
          <w:b/>
          <w:color w:val="333333"/>
          <w:sz w:val="28"/>
          <w:szCs w:val="28"/>
        </w:rPr>
        <w:t>TRƯỜNG MG ĐẠI NGHĨA</w:t>
      </w:r>
    </w:p>
    <w:p w:rsidR="00BC3584" w:rsidRPr="00BC3584" w:rsidRDefault="00BC3584" w:rsidP="000E3FB8">
      <w:pPr>
        <w:pStyle w:val="NormalWeb"/>
        <w:shd w:val="clear" w:color="auto" w:fill="FFFFFF"/>
        <w:spacing w:before="0" w:beforeAutospacing="0" w:after="150" w:afterAutospacing="0"/>
        <w:ind w:firstLine="720"/>
        <w:jc w:val="both"/>
        <w:rPr>
          <w:color w:val="333333"/>
          <w:sz w:val="28"/>
          <w:szCs w:val="28"/>
        </w:rPr>
      </w:pPr>
      <w:r w:rsidRPr="00BC3584">
        <w:rPr>
          <w:color w:val="333333"/>
          <w:sz w:val="28"/>
          <w:szCs w:val="28"/>
        </w:rPr>
        <w:t>Hoạt động ngoài trời là một trong những hoạt động vui chơi mà trẻ hứng thú và quan tâm nhất. Đây là hoạt động mang lại cho trẻ nhiều niềm vui và kiến thức cần thiết về thế giới xung quanh. </w:t>
      </w:r>
    </w:p>
    <w:p w:rsidR="00BC3584" w:rsidRPr="00BC3584" w:rsidRDefault="00BC3584" w:rsidP="000E3FB8">
      <w:pPr>
        <w:pStyle w:val="NormalWeb"/>
        <w:shd w:val="clear" w:color="auto" w:fill="FFFFFF"/>
        <w:spacing w:before="0" w:beforeAutospacing="0" w:after="150" w:afterAutospacing="0"/>
        <w:ind w:firstLine="720"/>
        <w:jc w:val="both"/>
        <w:rPr>
          <w:color w:val="333333"/>
          <w:sz w:val="28"/>
          <w:szCs w:val="28"/>
        </w:rPr>
      </w:pPr>
      <w:r w:rsidRPr="00BC3584">
        <w:rPr>
          <w:color w:val="333333"/>
          <w:sz w:val="28"/>
          <w:szCs w:val="28"/>
        </w:rPr>
        <w:t>Hoạt động ngoài trời là một trong các hình thức tổ chức môi trường giáo dục cho trẻ mầm non phát huy được những ưu điểm qua các hoạt động như: giúp trẻ phát triển về các mặt đức, trí, thể, mỹ và lao động.</w:t>
      </w:r>
    </w:p>
    <w:p w:rsidR="00BC3584" w:rsidRPr="00BC3584" w:rsidRDefault="00BC3584" w:rsidP="000E3FB8">
      <w:pPr>
        <w:pStyle w:val="NormalWeb"/>
        <w:shd w:val="clear" w:color="auto" w:fill="FFFFFF"/>
        <w:spacing w:before="0" w:beforeAutospacing="0" w:after="150" w:afterAutospacing="0"/>
        <w:ind w:firstLine="720"/>
        <w:jc w:val="both"/>
        <w:rPr>
          <w:color w:val="333333"/>
          <w:sz w:val="28"/>
          <w:szCs w:val="28"/>
        </w:rPr>
      </w:pPr>
      <w:r w:rsidRPr="00BC3584">
        <w:rPr>
          <w:color w:val="333333"/>
          <w:sz w:val="28"/>
          <w:szCs w:val="28"/>
        </w:rPr>
        <w:t xml:space="preserve">Qua hoạt động </w:t>
      </w:r>
      <w:r>
        <w:rPr>
          <w:color w:val="333333"/>
          <w:sz w:val="28"/>
          <w:szCs w:val="28"/>
        </w:rPr>
        <w:t>quan sát thời tiết trong ngày</w:t>
      </w:r>
      <w:r w:rsidR="00D92757">
        <w:rPr>
          <w:color w:val="333333"/>
          <w:sz w:val="28"/>
          <w:szCs w:val="28"/>
        </w:rPr>
        <w:t>, quan sát vườn rau</w:t>
      </w:r>
      <w:bookmarkStart w:id="0" w:name="_GoBack"/>
      <w:bookmarkEnd w:id="0"/>
      <w:r w:rsidRPr="00BC3584">
        <w:rPr>
          <w:color w:val="333333"/>
          <w:sz w:val="28"/>
          <w:szCs w:val="28"/>
        </w:rPr>
        <w:t xml:space="preserve"> trẻ được trực tiếp quan sát các sự vật, hiện tượng trong tự nhiên, trong xã hội. Trẻ được tiếp xúc với thiên nhiên, hít thở không khí trong lành, được tắm nắng ban mai nhằm nâng cao sức đề kháng cho cơ thể trẻ.</w:t>
      </w:r>
    </w:p>
    <w:p w:rsidR="00BC3584" w:rsidRPr="00BC3584" w:rsidRDefault="00BC3584" w:rsidP="000E3FB8">
      <w:pPr>
        <w:pStyle w:val="NormalWeb"/>
        <w:shd w:val="clear" w:color="auto" w:fill="FFFFFF"/>
        <w:spacing w:before="0" w:beforeAutospacing="0" w:after="150" w:afterAutospacing="0"/>
        <w:jc w:val="both"/>
        <w:rPr>
          <w:color w:val="333333"/>
          <w:sz w:val="28"/>
          <w:szCs w:val="28"/>
        </w:rPr>
      </w:pPr>
      <w:r w:rsidRPr="00BC3584">
        <w:rPr>
          <w:color w:val="333333"/>
          <w:sz w:val="28"/>
          <w:szCs w:val="28"/>
        </w:rPr>
        <w:t xml:space="preserve">  </w:t>
      </w:r>
      <w:r>
        <w:rPr>
          <w:color w:val="333333"/>
          <w:sz w:val="28"/>
          <w:szCs w:val="28"/>
        </w:rPr>
        <w:tab/>
      </w:r>
      <w:r w:rsidRPr="00BC3584">
        <w:rPr>
          <w:color w:val="333333"/>
          <w:sz w:val="28"/>
          <w:szCs w:val="28"/>
        </w:rPr>
        <w:t xml:space="preserve">Qua </w:t>
      </w:r>
      <w:r>
        <w:rPr>
          <w:color w:val="333333"/>
          <w:sz w:val="28"/>
          <w:szCs w:val="28"/>
        </w:rPr>
        <w:t>hoạt động có chủ đích: Chơi trò chơi chữ cái i-t-c trẻ nhận biết nhanh chữ cái đã học. Rèn cho trẻ kỹ năng phát âm, nhận dạng chữ cái đã học.</w:t>
      </w:r>
    </w:p>
    <w:p w:rsidR="00BC3584" w:rsidRPr="000E3FB8" w:rsidRDefault="00BC3584" w:rsidP="000E3FB8">
      <w:pPr>
        <w:pStyle w:val="NormalWeb"/>
        <w:shd w:val="clear" w:color="auto" w:fill="FFFFFF"/>
        <w:spacing w:before="0" w:beforeAutospacing="0" w:after="150" w:afterAutospacing="0"/>
        <w:ind w:firstLine="720"/>
        <w:jc w:val="both"/>
        <w:rPr>
          <w:color w:val="333333"/>
          <w:sz w:val="28"/>
          <w:szCs w:val="28"/>
        </w:rPr>
      </w:pPr>
      <w:r w:rsidRPr="00BC3584">
        <w:rPr>
          <w:color w:val="333333"/>
          <w:sz w:val="28"/>
          <w:szCs w:val="28"/>
        </w:rPr>
        <w:t xml:space="preserve">Qua hoạt động chơi tự do: Trẻ được cô hướng dẫn </w:t>
      </w:r>
      <w:r>
        <w:rPr>
          <w:color w:val="333333"/>
          <w:sz w:val="28"/>
          <w:szCs w:val="28"/>
        </w:rPr>
        <w:t>chơi trò chơi “Nhảy bao bố”, “Cướp cờ”….</w:t>
      </w:r>
      <w:r w:rsidRPr="00BC3584">
        <w:rPr>
          <w:color w:val="333333"/>
          <w:sz w:val="28"/>
          <w:szCs w:val="28"/>
        </w:rPr>
        <w:t xml:space="preserve"> </w:t>
      </w:r>
      <w:r w:rsidRPr="000E3FB8">
        <w:rPr>
          <w:color w:val="040C28"/>
          <w:sz w:val="28"/>
          <w:szCs w:val="28"/>
        </w:rPr>
        <w:t>giúp trẻ phát triển khả t</w:t>
      </w:r>
      <w:r w:rsidR="000E3FB8" w:rsidRPr="000E3FB8">
        <w:rPr>
          <w:color w:val="040C28"/>
          <w:sz w:val="28"/>
          <w:szCs w:val="28"/>
        </w:rPr>
        <w:t>ư duy, sáng tạo, khéo léo,</w:t>
      </w:r>
      <w:r w:rsidRPr="000E3FB8">
        <w:rPr>
          <w:color w:val="040C28"/>
          <w:sz w:val="28"/>
          <w:szCs w:val="28"/>
        </w:rPr>
        <w:t xml:space="preserve"> giúp trẻ hiểu tình bạn, tình yêu gia đình, quê hương, đất nước</w:t>
      </w:r>
      <w:r w:rsidRPr="000E3FB8">
        <w:rPr>
          <w:color w:val="202124"/>
          <w:sz w:val="28"/>
          <w:szCs w:val="28"/>
          <w:shd w:val="clear" w:color="auto" w:fill="FFFFFF"/>
        </w:rPr>
        <w:t>… Những trò chơi đơn giản, âm điệu vui tươi, sống động nhí nhảnh gần gũi với cuộc sống giúp trẻ thêm hào hứng học tập và sống hồn nhiên hơn.</w:t>
      </w:r>
    </w:p>
    <w:p w:rsidR="00BC3584" w:rsidRPr="00BC3584" w:rsidRDefault="00BC3584" w:rsidP="000E3FB8">
      <w:pPr>
        <w:pStyle w:val="NormalWeb"/>
        <w:shd w:val="clear" w:color="auto" w:fill="FFFFFF"/>
        <w:spacing w:before="0" w:beforeAutospacing="0" w:after="150" w:afterAutospacing="0"/>
        <w:ind w:firstLine="720"/>
        <w:jc w:val="both"/>
        <w:rPr>
          <w:color w:val="333333"/>
          <w:sz w:val="28"/>
          <w:szCs w:val="28"/>
        </w:rPr>
      </w:pPr>
      <w:r w:rsidRPr="00BC3584">
        <w:rPr>
          <w:color w:val="333333"/>
          <w:sz w:val="28"/>
          <w:szCs w:val="28"/>
        </w:rPr>
        <w:t>Chính vì vậy mà giáo tổ chức hoạt động ngoài trời cho trẻ để góp phần hoàn thành tốt mục tiêu và nội dung giáo dục mầm non, góp phần phát triển toàn diện cho trẻ.</w:t>
      </w:r>
    </w:p>
    <w:p w:rsidR="00BC3584" w:rsidRPr="00BC3584" w:rsidRDefault="00BC3584" w:rsidP="000E3FB8">
      <w:pPr>
        <w:pStyle w:val="NormalWeb"/>
        <w:shd w:val="clear" w:color="auto" w:fill="FFFFFF"/>
        <w:spacing w:before="0" w:beforeAutospacing="0" w:after="150" w:afterAutospacing="0"/>
        <w:ind w:firstLine="720"/>
        <w:jc w:val="both"/>
        <w:rPr>
          <w:color w:val="333333"/>
          <w:sz w:val="28"/>
          <w:szCs w:val="28"/>
        </w:rPr>
      </w:pPr>
      <w:r w:rsidRPr="00BC3584">
        <w:rPr>
          <w:color w:val="333333"/>
          <w:sz w:val="28"/>
          <w:szCs w:val="28"/>
        </w:rPr>
        <w:t>Bên cạnh đó, các hoạt động này giúp trẻ phát triển về mặt thể chất, vận động, giúp bé tiêu hao năng lượng, do đó sẽ ăn ngủ ngon hơn. Việc chạy nhảy, vui đùa, hít thở không khí trong lành sẽ giúp cho đầu óc thoải mái, sảng khoái hơn, bé sẽ tiếp thu các bài học trong lớp một cách dễ dàng hơn.</w:t>
      </w:r>
    </w:p>
    <w:p w:rsidR="00BC3584" w:rsidRPr="00BC3584" w:rsidRDefault="00BC3584" w:rsidP="000E3FB8">
      <w:pPr>
        <w:pStyle w:val="NormalWeb"/>
        <w:shd w:val="clear" w:color="auto" w:fill="FFFFFF"/>
        <w:spacing w:before="0" w:beforeAutospacing="0" w:after="150" w:afterAutospacing="0"/>
        <w:jc w:val="both"/>
        <w:rPr>
          <w:color w:val="333333"/>
          <w:sz w:val="28"/>
          <w:szCs w:val="28"/>
        </w:rPr>
      </w:pPr>
      <w:r w:rsidRPr="00BC3584">
        <w:rPr>
          <w:color w:val="333333"/>
          <w:sz w:val="28"/>
          <w:szCs w:val="28"/>
        </w:rPr>
        <w:t xml:space="preserve">  </w:t>
      </w:r>
      <w:r w:rsidR="000E3FB8">
        <w:rPr>
          <w:color w:val="333333"/>
          <w:sz w:val="28"/>
          <w:szCs w:val="28"/>
        </w:rPr>
        <w:tab/>
      </w:r>
      <w:r w:rsidRPr="00BC3584">
        <w:rPr>
          <w:color w:val="333333"/>
          <w:sz w:val="28"/>
          <w:szCs w:val="28"/>
        </w:rPr>
        <w:t>Một lợi ích quan trọng của các hoạt động ngoài trời là tăng cường kĩ năng giao tiếp của trẻ. Trẻ sẽ tiếp xúc, làm quen, nói chuyện với các bạn trong lớp, từ đó giúp trẻ mạnh dạn, tự tin hơn trong giao tiếp. Ngoài ra, trẻ sẽ dễ dàng thích nghi, hòa nhập khi đến các môi trường khác.</w:t>
      </w:r>
      <w:r w:rsidR="000E3FB8">
        <w:rPr>
          <w:color w:val="333333"/>
          <w:sz w:val="28"/>
          <w:szCs w:val="28"/>
        </w:rPr>
        <w:t xml:space="preserve"> </w:t>
      </w:r>
      <w:r w:rsidRPr="00BC3584">
        <w:rPr>
          <w:color w:val="333333"/>
          <w:sz w:val="28"/>
          <w:szCs w:val="28"/>
        </w:rPr>
        <w:t>Do đó, có thể  khẳng định rằng, hoạt động ngoài trời có ý nghĩa vô cùng quan trọng trong việc phát triển thể chất, tình cảm, trí tuệ của trẻ. Nhà trường, giáo viên luôn tạo điều kiện tốt nhất để trẻ hoạt động thoải mái nhất, vui nhất với các hoạt động ngoài trời.</w:t>
      </w:r>
    </w:p>
    <w:p w:rsidR="00BC3584" w:rsidRPr="00BC3584" w:rsidRDefault="00BC3584" w:rsidP="000E3FB8">
      <w:pPr>
        <w:pStyle w:val="NormalWeb"/>
        <w:shd w:val="clear" w:color="auto" w:fill="FFFFFF"/>
        <w:spacing w:before="0" w:beforeAutospacing="0" w:after="150" w:afterAutospacing="0"/>
        <w:ind w:firstLine="720"/>
        <w:jc w:val="both"/>
        <w:rPr>
          <w:color w:val="333333"/>
          <w:sz w:val="28"/>
          <w:szCs w:val="28"/>
        </w:rPr>
      </w:pPr>
      <w:r w:rsidRPr="00BC3584">
        <w:rPr>
          <w:color w:val="333333"/>
          <w:sz w:val="28"/>
          <w:szCs w:val="28"/>
        </w:rPr>
        <w:t xml:space="preserve">Với môi trường học tập rộng rãi, thoáng mát, với việc linh hoạt lựa chọn nội dung cho trẻ tham gia vào hoạt động ngoài trời, trường </w:t>
      </w:r>
      <w:r w:rsidR="000E3FB8">
        <w:rPr>
          <w:color w:val="333333"/>
          <w:sz w:val="28"/>
          <w:szCs w:val="28"/>
        </w:rPr>
        <w:t>Mẫu giáo Đại Nghĩa</w:t>
      </w:r>
      <w:r w:rsidRPr="00BC3584">
        <w:rPr>
          <w:color w:val="333333"/>
          <w:sz w:val="28"/>
          <w:szCs w:val="28"/>
        </w:rPr>
        <w:t xml:space="preserve"> sẽ là nơi lí tưởng để các bé thỏa mãn với các hoạt động vui chơi của mình. </w:t>
      </w:r>
    </w:p>
    <w:p w:rsidR="00BC3584" w:rsidRPr="00BC3584" w:rsidRDefault="00BC3584" w:rsidP="000E3FB8">
      <w:pPr>
        <w:pStyle w:val="NormalWeb"/>
        <w:shd w:val="clear" w:color="auto" w:fill="FFFFFF"/>
        <w:spacing w:before="0" w:beforeAutospacing="0" w:after="150" w:afterAutospacing="0"/>
        <w:ind w:firstLine="720"/>
        <w:jc w:val="both"/>
        <w:rPr>
          <w:color w:val="333333"/>
          <w:sz w:val="28"/>
          <w:szCs w:val="28"/>
        </w:rPr>
      </w:pPr>
      <w:r w:rsidRPr="00BC3584">
        <w:rPr>
          <w:color w:val="333333"/>
          <w:sz w:val="28"/>
          <w:szCs w:val="28"/>
        </w:rPr>
        <w:t xml:space="preserve">Dưới đây là một số hình ảnh trẻ </w:t>
      </w:r>
      <w:r w:rsidR="000E3FB8">
        <w:rPr>
          <w:color w:val="333333"/>
          <w:sz w:val="28"/>
          <w:szCs w:val="28"/>
        </w:rPr>
        <w:t>hoạt động ngoài trời của các bé:</w:t>
      </w:r>
    </w:p>
    <w:p w:rsidR="001C028E" w:rsidRPr="00BC3584" w:rsidRDefault="001C028E">
      <w:pPr>
        <w:rPr>
          <w:rFonts w:cs="Times New Roman"/>
          <w:szCs w:val="28"/>
        </w:rPr>
      </w:pPr>
    </w:p>
    <w:sectPr w:rsidR="001C028E" w:rsidRPr="00BC3584" w:rsidSect="00974CD1">
      <w:type w:val="continuous"/>
      <w:pgSz w:w="12240" w:h="15840"/>
      <w:pgMar w:top="1138" w:right="850" w:bottom="1138" w:left="1699" w:header="720" w:footer="106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584"/>
    <w:rsid w:val="000E3FB8"/>
    <w:rsid w:val="001C028E"/>
    <w:rsid w:val="00475F74"/>
    <w:rsid w:val="00846832"/>
    <w:rsid w:val="00974CD1"/>
    <w:rsid w:val="00A51A71"/>
    <w:rsid w:val="00BC3584"/>
    <w:rsid w:val="00C716BA"/>
    <w:rsid w:val="00C75096"/>
    <w:rsid w:val="00D92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58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C3584"/>
    <w:rPr>
      <w:b/>
      <w:bCs/>
    </w:rPr>
  </w:style>
  <w:style w:type="character" w:styleId="Hyperlink">
    <w:name w:val="Hyperlink"/>
    <w:basedOn w:val="DefaultParagraphFont"/>
    <w:uiPriority w:val="99"/>
    <w:semiHidden/>
    <w:unhideWhenUsed/>
    <w:rsid w:val="00BC35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58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C3584"/>
    <w:rPr>
      <w:b/>
      <w:bCs/>
    </w:rPr>
  </w:style>
  <w:style w:type="character" w:styleId="Hyperlink">
    <w:name w:val="Hyperlink"/>
    <w:basedOn w:val="DefaultParagraphFont"/>
    <w:uiPriority w:val="99"/>
    <w:semiHidden/>
    <w:unhideWhenUsed/>
    <w:rsid w:val="00BC35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22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2023-12-14T08:05:00Z</dcterms:created>
  <dcterms:modified xsi:type="dcterms:W3CDTF">2023-12-14T08:19:00Z</dcterms:modified>
</cp:coreProperties>
</file>