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3A" w:rsidRPr="00CD04ED" w:rsidRDefault="00CD04ED" w:rsidP="00CD04ED">
      <w:pPr>
        <w:tabs>
          <w:tab w:val="left" w:pos="3719"/>
        </w:tabs>
        <w:spacing w:after="0" w:line="240" w:lineRule="auto"/>
        <w:jc w:val="center"/>
        <w:rPr>
          <w:b/>
        </w:rPr>
      </w:pPr>
      <w:r w:rsidRPr="00CD04ED">
        <w:rPr>
          <w:b/>
        </w:rPr>
        <w:t>THAO GIẢNG CHUYÊN ĐỀ</w:t>
      </w:r>
    </w:p>
    <w:p w:rsidR="00CD04ED" w:rsidRPr="00CD04ED" w:rsidRDefault="00CD04ED" w:rsidP="00CD04ED">
      <w:pPr>
        <w:tabs>
          <w:tab w:val="left" w:pos="3719"/>
        </w:tabs>
        <w:spacing w:after="0" w:line="240" w:lineRule="auto"/>
        <w:jc w:val="center"/>
        <w:rPr>
          <w:b/>
        </w:rPr>
      </w:pPr>
      <w:r w:rsidRPr="00CD04ED">
        <w:rPr>
          <w:b/>
        </w:rPr>
        <w:t>CỤM VÙNG C- NĂM HỌC: 2023-2024</w:t>
      </w:r>
    </w:p>
    <w:p w:rsidR="00FE6D3A" w:rsidRDefault="00FE6D3A" w:rsidP="00FE6D3A"/>
    <w:p w:rsidR="001C028E" w:rsidRPr="008F0621" w:rsidRDefault="00FE6D3A" w:rsidP="008F0621">
      <w:pPr>
        <w:spacing w:before="120" w:after="0" w:line="240" w:lineRule="auto"/>
        <w:ind w:firstLine="72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>Thực hiện nhiệm vụ năm học 202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3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- 202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4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 và kế hoạch hoạt động </w:t>
      </w:r>
      <w:r w:rsidR="008F0621"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chuyên môn 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cụm 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vùng C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 Được sự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 chỉ đạo và đồ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ng ý 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của </w:t>
      </w:r>
      <w:r w:rsidR="00CD04ED"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Lãnh đạo 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Phòng 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GD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ĐT 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Huyện Đại Lộc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. Sáng ngày 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27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/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10/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202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3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 trường 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MG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Đại Nghĩa tổ chức thao giảng chuyên đề cụm vùng C.</w:t>
      </w:r>
    </w:p>
    <w:p w:rsidR="008F0621" w:rsidRPr="008F0621" w:rsidRDefault="00FE6D3A" w:rsidP="008F0621">
      <w:pPr>
        <w:spacing w:before="120" w:after="0" w:line="240" w:lineRule="auto"/>
        <w:ind w:firstLine="72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>Về dự thao giảng chuyên đề cùm vùng C có các cô:</w:t>
      </w:r>
    </w:p>
    <w:p w:rsidR="00FE6D3A" w:rsidRPr="008F0621" w:rsidRDefault="008F0621" w:rsidP="008F0621">
      <w:pPr>
        <w:spacing w:before="120" w:after="0" w:line="240" w:lineRule="auto"/>
        <w:ind w:firstLine="72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- </w:t>
      </w:r>
      <w:r w:rsidR="00FE6D3A" w:rsidRPr="008F0621">
        <w:rPr>
          <w:rFonts w:cs="Times New Roman"/>
          <w:color w:val="000000" w:themeColor="text1"/>
          <w:szCs w:val="28"/>
          <w:shd w:val="clear" w:color="auto" w:fill="FFFFFF"/>
        </w:rPr>
        <w:t>Cô Phan Thị Liên- Phó trưởng phòng GDĐT Huyện Đại Lộc.</w:t>
      </w:r>
    </w:p>
    <w:p w:rsidR="00FE6D3A" w:rsidRPr="008F0621" w:rsidRDefault="008F0621" w:rsidP="008F0621">
      <w:pPr>
        <w:pStyle w:val="ListParagraph"/>
        <w:spacing w:before="120" w:after="0" w:line="240" w:lineRule="auto"/>
        <w:ind w:left="0" w:firstLine="72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- </w:t>
      </w:r>
      <w:r w:rsidR="00FE6D3A" w:rsidRPr="008F0621">
        <w:rPr>
          <w:rFonts w:cs="Times New Roman"/>
          <w:color w:val="000000" w:themeColor="text1"/>
          <w:szCs w:val="28"/>
          <w:shd w:val="clear" w:color="auto" w:fill="FFFFFF"/>
        </w:rPr>
        <w:t>C</w:t>
      </w:r>
      <w:r w:rsidR="00FE6D3A"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ác </w:t>
      </w:r>
      <w:r w:rsidR="00FE6D3A" w:rsidRPr="008F0621">
        <w:rPr>
          <w:rFonts w:cs="Times New Roman"/>
          <w:color w:val="000000" w:themeColor="text1"/>
          <w:szCs w:val="28"/>
          <w:shd w:val="clear" w:color="auto" w:fill="FFFFFF"/>
        </w:rPr>
        <w:t>cô</w:t>
      </w:r>
      <w:r w:rsidR="00FE6D3A"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 Hiệu trưởng, phó hiệu trưởng</w:t>
      </w:r>
      <w:r w:rsidR="00FE6D3A" w:rsidRPr="008F0621">
        <w:rPr>
          <w:rFonts w:cs="Times New Roman"/>
          <w:color w:val="000000" w:themeColor="text1"/>
          <w:szCs w:val="28"/>
          <w:shd w:val="clear" w:color="auto" w:fill="FFFFFF"/>
        </w:rPr>
        <w:t>, tổ trưởng chuyên môn</w:t>
      </w:r>
      <w:r w:rsidR="00FE6D3A"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 và </w:t>
      </w:r>
      <w:r w:rsidR="00FE6D3A" w:rsidRPr="008F0621">
        <w:rPr>
          <w:rFonts w:cs="Times New Roman"/>
          <w:color w:val="000000" w:themeColor="text1"/>
          <w:szCs w:val="28"/>
          <w:shd w:val="clear" w:color="auto" w:fill="FFFFFF"/>
        </w:rPr>
        <w:t>giáo viên cốt cán của các trường MN, MG cụm vùng C.</w:t>
      </w:r>
    </w:p>
    <w:p w:rsidR="00CD04ED" w:rsidRPr="008F0621" w:rsidRDefault="00CD04ED" w:rsidP="008F0621">
      <w:pPr>
        <w:pStyle w:val="ListParagraph"/>
        <w:spacing w:before="120" w:after="0" w:line="240" w:lineRule="auto"/>
        <w:ind w:left="0" w:firstLine="72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Cụm </w:t>
      </w:r>
      <w:r w:rsidR="008F0621"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vùng C </w:t>
      </w:r>
      <w:r w:rsidRPr="008F0621">
        <w:rPr>
          <w:rFonts w:cs="Times New Roman"/>
          <w:color w:val="000000" w:themeColor="text1"/>
          <w:szCs w:val="28"/>
          <w:shd w:val="clear" w:color="auto" w:fill="FFFFFF"/>
        </w:rPr>
        <w:t>tổ chức thao giảng với 2 hoạt động:</w:t>
      </w:r>
    </w:p>
    <w:p w:rsidR="00CD04ED" w:rsidRPr="008F0621" w:rsidRDefault="00CD04ED" w:rsidP="008F0621">
      <w:pPr>
        <w:pStyle w:val="ListParagraph"/>
        <w:numPr>
          <w:ilvl w:val="0"/>
          <w:numId w:val="5"/>
        </w:numPr>
        <w:spacing w:before="120" w:after="0" w:line="240" w:lineRule="auto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Hoạt động KPKH: </w:t>
      </w:r>
    </w:p>
    <w:p w:rsidR="00CD04ED" w:rsidRPr="008F0621" w:rsidRDefault="00CD04ED" w:rsidP="008F0621">
      <w:pPr>
        <w:pStyle w:val="ListParagraph"/>
        <w:spacing w:before="120" w:after="0" w:line="240" w:lineRule="auto"/>
        <w:ind w:left="108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>Đề tài: Điều kỳ diệu của cát và sỏi</w:t>
      </w:r>
    </w:p>
    <w:p w:rsidR="00CD04ED" w:rsidRPr="008F0621" w:rsidRDefault="00CD04ED" w:rsidP="008F0621">
      <w:pPr>
        <w:pStyle w:val="ListParagraph"/>
        <w:spacing w:before="120" w:after="0" w:line="240" w:lineRule="auto"/>
        <w:ind w:left="0" w:firstLine="72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       Độ tuổi: 5-6 tuổi.</w:t>
      </w:r>
    </w:p>
    <w:p w:rsidR="00CD04ED" w:rsidRPr="008F0621" w:rsidRDefault="00CD04ED" w:rsidP="008F0621">
      <w:pPr>
        <w:pStyle w:val="ListParagraph"/>
        <w:spacing w:before="120" w:after="0" w:line="240" w:lineRule="auto"/>
        <w:ind w:left="0" w:firstLine="72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       Giáo viên: Ngô Thị Thu Kiều.</w:t>
      </w:r>
    </w:p>
    <w:p w:rsidR="00CD04ED" w:rsidRPr="008F0621" w:rsidRDefault="00CD04ED" w:rsidP="008F0621">
      <w:pPr>
        <w:pStyle w:val="ListParagraph"/>
        <w:numPr>
          <w:ilvl w:val="0"/>
          <w:numId w:val="5"/>
        </w:numPr>
        <w:spacing w:before="120" w:after="0" w:line="240" w:lineRule="auto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 xml:space="preserve">Hoạt động KPKH: </w:t>
      </w:r>
    </w:p>
    <w:p w:rsidR="00CD04ED" w:rsidRPr="008F0621" w:rsidRDefault="00CD04ED" w:rsidP="008F0621">
      <w:pPr>
        <w:pStyle w:val="ListParagraph"/>
        <w:spacing w:before="120" w:after="0" w:line="240" w:lineRule="auto"/>
        <w:ind w:left="108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>Đề tài: Tìm hiểu vùng riêng tư của bé.</w:t>
      </w:r>
    </w:p>
    <w:p w:rsidR="00CD04ED" w:rsidRPr="008F0621" w:rsidRDefault="00CD04ED" w:rsidP="008F0621">
      <w:pPr>
        <w:pStyle w:val="ListParagraph"/>
        <w:spacing w:before="120" w:after="0" w:line="240" w:lineRule="auto"/>
        <w:ind w:left="108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>Độ tuổi: 5-6 tuổi.</w:t>
      </w:r>
    </w:p>
    <w:p w:rsidR="00CD04ED" w:rsidRPr="008F0621" w:rsidRDefault="00CD04ED" w:rsidP="008F0621">
      <w:pPr>
        <w:pStyle w:val="ListParagraph"/>
        <w:spacing w:before="120" w:after="0" w:line="240" w:lineRule="auto"/>
        <w:ind w:left="1080"/>
        <w:rPr>
          <w:rFonts w:cs="Times New Roman"/>
          <w:color w:val="000000" w:themeColor="text1"/>
          <w:szCs w:val="28"/>
          <w:shd w:val="clear" w:color="auto" w:fill="FFFFFF"/>
        </w:rPr>
      </w:pPr>
      <w:r w:rsidRPr="008F0621">
        <w:rPr>
          <w:rFonts w:cs="Times New Roman"/>
          <w:color w:val="000000" w:themeColor="text1"/>
          <w:szCs w:val="28"/>
          <w:shd w:val="clear" w:color="auto" w:fill="FFFFFF"/>
        </w:rPr>
        <w:t>Giáo viên: Phạm Thị Yến Nhi</w:t>
      </w:r>
    </w:p>
    <w:p w:rsidR="00FE6D3A" w:rsidRPr="008F0621" w:rsidRDefault="00FE6D3A" w:rsidP="008F0621">
      <w:pPr>
        <w:pStyle w:val="NormalWeb"/>
        <w:shd w:val="clear" w:color="auto" w:fill="FFFFFF"/>
        <w:spacing w:before="12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F0621">
        <w:rPr>
          <w:color w:val="000000" w:themeColor="text1"/>
          <w:sz w:val="28"/>
          <w:szCs w:val="28"/>
        </w:rPr>
        <w:t>Sau phần thực hành là phần thảo</w:t>
      </w:r>
      <w:r w:rsidR="008F0621" w:rsidRPr="008F0621">
        <w:rPr>
          <w:color w:val="000000" w:themeColor="text1"/>
          <w:sz w:val="28"/>
          <w:szCs w:val="28"/>
        </w:rPr>
        <w:t xml:space="preserve"> luận rút kinh nghiệm, chia sẻ </w:t>
      </w:r>
      <w:r w:rsidRPr="008F0621">
        <w:rPr>
          <w:color w:val="000000" w:themeColor="text1"/>
          <w:sz w:val="28"/>
          <w:szCs w:val="28"/>
        </w:rPr>
        <w:t>đóng góp ý kiến xây dựng cho các hoạt động của giáo viên, </w:t>
      </w:r>
      <w:r w:rsidR="008F0621" w:rsidRPr="008F0621">
        <w:rPr>
          <w:color w:val="000000" w:themeColor="text1"/>
          <w:sz w:val="28"/>
          <w:szCs w:val="28"/>
        </w:rPr>
        <w:t>Cô</w:t>
      </w:r>
      <w:r w:rsidRPr="008F0621">
        <w:rPr>
          <w:color w:val="000000" w:themeColor="text1"/>
          <w:sz w:val="28"/>
          <w:szCs w:val="28"/>
        </w:rPr>
        <w:t xml:space="preserve"> </w:t>
      </w:r>
      <w:r w:rsidR="008F0621" w:rsidRPr="008F0621">
        <w:rPr>
          <w:color w:val="000000" w:themeColor="text1"/>
          <w:sz w:val="28"/>
          <w:szCs w:val="28"/>
        </w:rPr>
        <w:t>Nguyễn Thị Thương</w:t>
      </w:r>
      <w:r w:rsidRPr="008F0621">
        <w:rPr>
          <w:color w:val="000000" w:themeColor="text1"/>
          <w:sz w:val="28"/>
          <w:szCs w:val="28"/>
        </w:rPr>
        <w:t xml:space="preserve">- Hiệu trưởng trường MN </w:t>
      </w:r>
      <w:r w:rsidR="008F0621" w:rsidRPr="008F0621">
        <w:rPr>
          <w:color w:val="000000" w:themeColor="text1"/>
          <w:sz w:val="28"/>
          <w:szCs w:val="28"/>
        </w:rPr>
        <w:t>Đại Hiệp</w:t>
      </w:r>
      <w:r w:rsidRPr="008F0621">
        <w:rPr>
          <w:color w:val="000000" w:themeColor="text1"/>
          <w:sz w:val="28"/>
          <w:szCs w:val="28"/>
        </w:rPr>
        <w:t xml:space="preserve"> chủ trì nội dung thảo luận. </w:t>
      </w:r>
    </w:p>
    <w:p w:rsidR="008F0621" w:rsidRPr="008F0621" w:rsidRDefault="008F0621" w:rsidP="008F0621">
      <w:pPr>
        <w:pStyle w:val="NormalWeb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8F0621">
        <w:rPr>
          <w:color w:val="000000" w:themeColor="text1"/>
          <w:sz w:val="28"/>
          <w:szCs w:val="28"/>
        </w:rPr>
        <w:tab/>
        <w:t>Cô Phan Thị Liên</w:t>
      </w:r>
      <w:r w:rsidRPr="008F0621">
        <w:rPr>
          <w:color w:val="000000" w:themeColor="text1"/>
          <w:sz w:val="28"/>
          <w:szCs w:val="28"/>
        </w:rPr>
        <w:t xml:space="preserve"> – Phó Trưởng phòng Giáo dục và Đào tạo </w:t>
      </w:r>
      <w:r w:rsidRPr="008F0621">
        <w:rPr>
          <w:color w:val="000000" w:themeColor="text1"/>
          <w:sz w:val="28"/>
          <w:szCs w:val="28"/>
        </w:rPr>
        <w:t xml:space="preserve">Huyện Đại Lộc </w:t>
      </w:r>
      <w:r w:rsidRPr="008F0621">
        <w:rPr>
          <w:color w:val="000000" w:themeColor="text1"/>
          <w:sz w:val="28"/>
          <w:szCs w:val="28"/>
        </w:rPr>
        <w:t xml:space="preserve">có những hướng dẫn, định hướng chuyên môn, giúp các trường tháo gỡ các vướng mắc khó khăn và nhắc nhở các trường tập trung tốt cho công tác chăm sóc, </w:t>
      </w:r>
      <w:r w:rsidRPr="008F0621">
        <w:rPr>
          <w:color w:val="000000" w:themeColor="text1"/>
          <w:sz w:val="28"/>
          <w:szCs w:val="28"/>
        </w:rPr>
        <w:t xml:space="preserve">nuôi dưỡng, </w:t>
      </w:r>
      <w:r w:rsidRPr="008F0621">
        <w:rPr>
          <w:color w:val="000000" w:themeColor="text1"/>
          <w:sz w:val="28"/>
          <w:szCs w:val="28"/>
        </w:rPr>
        <w:t>giáo dục trẻ trong năm học 20</w:t>
      </w:r>
      <w:r w:rsidRPr="008F0621">
        <w:rPr>
          <w:color w:val="000000" w:themeColor="text1"/>
          <w:sz w:val="28"/>
          <w:szCs w:val="28"/>
        </w:rPr>
        <w:t>23</w:t>
      </w:r>
      <w:r w:rsidRPr="008F0621">
        <w:rPr>
          <w:color w:val="000000" w:themeColor="text1"/>
          <w:sz w:val="28"/>
          <w:szCs w:val="28"/>
        </w:rPr>
        <w:t>-20</w:t>
      </w:r>
      <w:r w:rsidRPr="008F0621">
        <w:rPr>
          <w:color w:val="000000" w:themeColor="text1"/>
          <w:sz w:val="28"/>
          <w:szCs w:val="28"/>
        </w:rPr>
        <w:t>24</w:t>
      </w:r>
      <w:r w:rsidRPr="008F0621">
        <w:rPr>
          <w:color w:val="000000" w:themeColor="text1"/>
          <w:sz w:val="28"/>
          <w:szCs w:val="28"/>
        </w:rPr>
        <w:t>.</w:t>
      </w:r>
    </w:p>
    <w:p w:rsidR="00FE6D3A" w:rsidRPr="008F0621" w:rsidRDefault="008F0621" w:rsidP="008F0621">
      <w:pPr>
        <w:pStyle w:val="NormalWeb"/>
        <w:spacing w:before="12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F0621">
        <w:rPr>
          <w:color w:val="000000" w:themeColor="text1"/>
          <w:sz w:val="28"/>
          <w:szCs w:val="28"/>
        </w:rPr>
        <w:t xml:space="preserve">Qua buổi thao giảng, sinh hoạt cụm nhằm tạo điều kiện cho các trường trong cụm </w:t>
      </w:r>
      <w:r w:rsidRPr="008F0621">
        <w:rPr>
          <w:color w:val="000000" w:themeColor="text1"/>
          <w:sz w:val="28"/>
          <w:szCs w:val="28"/>
        </w:rPr>
        <w:t>vùng C</w:t>
      </w:r>
      <w:r w:rsidRPr="008F0621">
        <w:rPr>
          <w:color w:val="000000" w:themeColor="text1"/>
          <w:sz w:val="28"/>
          <w:szCs w:val="28"/>
        </w:rPr>
        <w:t xml:space="preserve"> giao lưu học hỏi, trao đổi kinh nghiệm trong việc tổ chức các hoạt động chuyên môn của cụm cũng như của trường đạt hiệu quả và chất lượng cao. </w:t>
      </w:r>
      <w:bookmarkStart w:id="0" w:name="_GoBack"/>
      <w:bookmarkEnd w:id="0"/>
    </w:p>
    <w:p w:rsidR="00FE6D3A" w:rsidRPr="008F0621" w:rsidRDefault="00FE6D3A" w:rsidP="008F0621">
      <w:pPr>
        <w:pStyle w:val="NormalWeb"/>
        <w:shd w:val="clear" w:color="auto" w:fill="FFFFFF"/>
        <w:spacing w:before="120" w:beforeAutospacing="0" w:after="0" w:afterAutospacing="0"/>
        <w:ind w:left="45" w:firstLine="512"/>
        <w:jc w:val="both"/>
        <w:rPr>
          <w:color w:val="000000" w:themeColor="text1"/>
          <w:sz w:val="28"/>
          <w:szCs w:val="28"/>
        </w:rPr>
      </w:pPr>
      <w:r w:rsidRPr="008F0621">
        <w:rPr>
          <w:color w:val="000000" w:themeColor="text1"/>
          <w:sz w:val="28"/>
          <w:szCs w:val="28"/>
          <w:shd w:val="clear" w:color="auto" w:fill="FFFFFF"/>
        </w:rPr>
        <w:t xml:space="preserve">Thông qua </w:t>
      </w:r>
      <w:r w:rsidR="008F0621" w:rsidRPr="008F0621">
        <w:rPr>
          <w:color w:val="000000" w:themeColor="text1"/>
          <w:sz w:val="28"/>
          <w:szCs w:val="28"/>
          <w:shd w:val="clear" w:color="auto" w:fill="FFFFFF"/>
        </w:rPr>
        <w:t>buổi sinh hoạt chuyên môn cụm,</w:t>
      </w:r>
      <w:r w:rsidRPr="008F0621">
        <w:rPr>
          <w:color w:val="000000" w:themeColor="text1"/>
          <w:sz w:val="28"/>
          <w:szCs w:val="28"/>
          <w:shd w:val="clear" w:color="auto" w:fill="FFFFFF"/>
        </w:rPr>
        <w:t xml:space="preserve"> giáo viên tham dự đã học tập, chia</w:t>
      </w:r>
      <w:r w:rsidRPr="008F0621">
        <w:rPr>
          <w:i/>
          <w:iCs/>
          <w:color w:val="000000" w:themeColor="text1"/>
          <w:sz w:val="28"/>
          <w:szCs w:val="28"/>
        </w:rPr>
        <w:t> </w:t>
      </w:r>
      <w:r w:rsidRPr="008F0621">
        <w:rPr>
          <w:color w:val="000000" w:themeColor="text1"/>
          <w:sz w:val="28"/>
          <w:szCs w:val="28"/>
          <w:shd w:val="clear" w:color="auto" w:fill="FFFFFF"/>
        </w:rPr>
        <w:t>sẻ và rút</w:t>
      </w:r>
      <w:r w:rsidRPr="008F0621">
        <w:rPr>
          <w:i/>
          <w:iCs/>
          <w:color w:val="000000" w:themeColor="text1"/>
          <w:sz w:val="28"/>
          <w:szCs w:val="28"/>
        </w:rPr>
        <w:t> </w:t>
      </w:r>
      <w:r w:rsidRPr="008F0621">
        <w:rPr>
          <w:color w:val="000000" w:themeColor="text1"/>
          <w:sz w:val="28"/>
          <w:szCs w:val="28"/>
          <w:shd w:val="clear" w:color="auto" w:fill="FFFFFF"/>
        </w:rPr>
        <w:t>ra rất nhiều kinh nghiệm trong việc </w:t>
      </w:r>
      <w:r w:rsidRPr="008F0621">
        <w:rPr>
          <w:color w:val="000000" w:themeColor="text1"/>
          <w:sz w:val="28"/>
          <w:szCs w:val="28"/>
        </w:rPr>
        <w:t>tổ chức các hoạt động cho trẻ có hiệu quả theo quan điểm giáo dục lấy trẻ làm trung tâm.</w:t>
      </w:r>
    </w:p>
    <w:p w:rsidR="00FE6D3A" w:rsidRPr="00FE6D3A" w:rsidRDefault="00FE6D3A" w:rsidP="00FE6D3A"/>
    <w:sectPr w:rsidR="00FE6D3A" w:rsidRPr="00FE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CA6"/>
    <w:multiLevelType w:val="hybridMultilevel"/>
    <w:tmpl w:val="A144154E"/>
    <w:lvl w:ilvl="0" w:tplc="7398E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A30C6"/>
    <w:multiLevelType w:val="hybridMultilevel"/>
    <w:tmpl w:val="2D1CDF22"/>
    <w:lvl w:ilvl="0" w:tplc="0A6655CE">
      <w:start w:val="2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EC5CB9"/>
    <w:multiLevelType w:val="hybridMultilevel"/>
    <w:tmpl w:val="70D88AA8"/>
    <w:lvl w:ilvl="0" w:tplc="7D464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52CD0"/>
    <w:multiLevelType w:val="hybridMultilevel"/>
    <w:tmpl w:val="E062C858"/>
    <w:lvl w:ilvl="0" w:tplc="5E3C8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97537"/>
    <w:multiLevelType w:val="hybridMultilevel"/>
    <w:tmpl w:val="4C84C822"/>
    <w:lvl w:ilvl="0" w:tplc="38E28F6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C5DDA"/>
    <w:multiLevelType w:val="hybridMultilevel"/>
    <w:tmpl w:val="0DCC924A"/>
    <w:lvl w:ilvl="0" w:tplc="EBA4B046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3A"/>
    <w:rsid w:val="001C028E"/>
    <w:rsid w:val="008F0621"/>
    <w:rsid w:val="00CD04ED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6D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6D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2023-10-29T13:26:00Z</dcterms:created>
  <dcterms:modified xsi:type="dcterms:W3CDTF">2023-10-29T13:57:00Z</dcterms:modified>
</cp:coreProperties>
</file>