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5D" w:rsidRPr="00631E5D" w:rsidRDefault="00631E5D" w:rsidP="00631E5D">
      <w:pPr>
        <w:shd w:val="clear" w:color="auto" w:fill="FFFFFF"/>
        <w:spacing w:after="150" w:line="240" w:lineRule="auto"/>
        <w:textAlignment w:val="baseline"/>
        <w:outlineLvl w:val="4"/>
        <w:rPr>
          <w:rFonts w:ascii="Segoe UI" w:eastAsia="Times New Roman" w:hAnsi="Segoe UI" w:cs="Segoe UI"/>
          <w:caps/>
          <w:color w:val="000000" w:themeColor="text1"/>
          <w:sz w:val="27"/>
          <w:szCs w:val="27"/>
        </w:rPr>
      </w:pPr>
      <w:r w:rsidRPr="00631E5D">
        <w:rPr>
          <w:rFonts w:ascii="Segoe UI" w:eastAsia="Times New Roman" w:hAnsi="Segoe UI" w:cs="Segoe UI"/>
          <w:caps/>
          <w:color w:val="000000" w:themeColor="text1"/>
          <w:sz w:val="27"/>
          <w:szCs w:val="27"/>
        </w:rPr>
        <w:t>MG ĐẠI NGHĨA THAM GIA NGÀY H</w:t>
      </w:r>
      <w:r w:rsidRPr="00631E5D">
        <w:rPr>
          <w:rFonts w:ascii="Segoe UI" w:eastAsia="Times New Roman" w:hAnsi="Segoe UI" w:cs="Segoe UI"/>
          <w:caps/>
          <w:color w:val="000000" w:themeColor="text1"/>
          <w:sz w:val="27"/>
          <w:szCs w:val="27"/>
        </w:rPr>
        <w:t xml:space="preserve">ỘI HIẾN MÁU TÌNH NGUYỆN ĐỢT IV </w:t>
      </w:r>
      <w:r w:rsidRPr="00631E5D">
        <w:rPr>
          <w:rFonts w:ascii="Segoe UI" w:eastAsia="Times New Roman" w:hAnsi="Segoe UI" w:cs="Segoe UI"/>
          <w:caps/>
          <w:color w:val="000000" w:themeColor="text1"/>
          <w:sz w:val="27"/>
          <w:szCs w:val="27"/>
        </w:rPr>
        <w:t>NĂM 2021</w:t>
      </w:r>
    </w:p>
    <w:p w:rsidR="00827577" w:rsidRPr="0043511C" w:rsidRDefault="00827577" w:rsidP="0043511C">
      <w:pPr>
        <w:shd w:val="clear" w:color="auto" w:fill="FFFFFF"/>
        <w:spacing w:line="240" w:lineRule="auto"/>
        <w:ind w:firstLine="720"/>
        <w:jc w:val="center"/>
        <w:outlineLvl w:val="0"/>
        <w:rPr>
          <w:rFonts w:eastAsia="Times New Roman" w:cs="Times New Roman"/>
          <w:b/>
          <w:kern w:val="36"/>
          <w:szCs w:val="28"/>
        </w:rPr>
      </w:pPr>
      <w:r w:rsidRPr="0043511C">
        <w:rPr>
          <w:rFonts w:eastAsia="Times New Roman" w:cs="Times New Roman"/>
          <w:b/>
          <w:kern w:val="36"/>
          <w:szCs w:val="28"/>
        </w:rPr>
        <w:t>HIẾN MÁU NHÂN ĐẠO-NGHĨA CỬ CAO ĐẸP CỦA NGƯỜI VIỆT NAM</w:t>
      </w:r>
    </w:p>
    <w:p w:rsidR="00827577" w:rsidRPr="0043511C" w:rsidRDefault="00827577" w:rsidP="00827577">
      <w:pPr>
        <w:shd w:val="clear" w:color="auto" w:fill="FFFFFF"/>
        <w:spacing w:afterAutospacing="1" w:line="240" w:lineRule="auto"/>
        <w:rPr>
          <w:rFonts w:ascii="Arial" w:eastAsia="Times New Roman" w:hAnsi="Arial" w:cs="Arial"/>
          <w:sz w:val="21"/>
          <w:szCs w:val="21"/>
        </w:rPr>
      </w:pPr>
    </w:p>
    <w:p w:rsidR="00827577" w:rsidRPr="0043511C" w:rsidRDefault="00827577" w:rsidP="008A4E46">
      <w:pPr>
        <w:shd w:val="clear" w:color="auto" w:fill="FFFFFF"/>
        <w:spacing w:after="120" w:line="240" w:lineRule="auto"/>
        <w:ind w:firstLine="720"/>
        <w:jc w:val="both"/>
        <w:rPr>
          <w:rFonts w:eastAsia="Times New Roman" w:cs="Times New Roman"/>
          <w:szCs w:val="28"/>
        </w:rPr>
      </w:pPr>
      <w:r w:rsidRPr="0043511C">
        <w:rPr>
          <w:rFonts w:eastAsia="Times New Roman" w:cs="Times New Roman"/>
          <w:szCs w:val="28"/>
        </w:rPr>
        <w:t>Hiến máu cứu người, một nghĩa cử cao đẹp thể hiện truyền thống tương thân thương ái, thương người như thể thương thân của dân tộc ta, là hành động giúp đỡ những người bệnh đang cần những giọt máu quý giá để duy trì sự sống. Phong trào “Hiến máu nhân đạo” đang dần trở thành lối sống hết sức cao đẹp của người Việt Nam, được cả xã hội tôn vinh và ghi nhận, thể hiện sự yêu thương san sẻ giữa con người với con người. Với thông điệp “Hiến máu an toàn, chung tay đẩy lùi Covid-19”, “Một giọt máu cho đi, một cuộc đời ở lại”. Qua chương trình hiến máu tình nguyện góp phần tuyên truyền ý nghĩa cao đẹp của hiến máu, giới thiệu, nhân rộng, lan tỏa hình ảnh đẹp của đoàn viên, công đoàn đến người dân trong các hoạt động xã hội, tình nguyện vì cộng đồng”.</w:t>
      </w:r>
    </w:p>
    <w:p w:rsidR="00827577" w:rsidRPr="0043511C" w:rsidRDefault="00827577" w:rsidP="008A4E46">
      <w:pPr>
        <w:shd w:val="clear" w:color="auto" w:fill="FFFFFF"/>
        <w:spacing w:after="120" w:line="240" w:lineRule="auto"/>
        <w:ind w:firstLine="720"/>
        <w:jc w:val="both"/>
        <w:rPr>
          <w:rFonts w:eastAsia="Times New Roman" w:cs="Times New Roman"/>
          <w:szCs w:val="28"/>
        </w:rPr>
      </w:pPr>
      <w:r w:rsidRPr="0043511C">
        <w:rPr>
          <w:rFonts w:eastAsia="Times New Roman" w:cs="Times New Roman"/>
          <w:szCs w:val="28"/>
        </w:rPr>
        <w:t>Hằng ngày, hằng giờ, trên cả nước chúng ta luôn gặp những người có hoàn cảnh rất khó khăn. Trong đau ốm, cấp cứu, họ thiếu máu, không đủ điều kiện mua máu để tự cứu sống mình. Họ đang khao khát trông chờ lòng nhân ái bằng những giọt máu quý báu của mọi người. Chỉ cần hiến một phần máu của mình, chúng ta đã cứu sống rất nhiều người trước nguy cơ mất người thân, bạn bè và trước tiên là cứu được tính mạng của chính người bệnh đang cần máu.</w:t>
      </w:r>
    </w:p>
    <w:p w:rsidR="00827577" w:rsidRPr="008A4E46" w:rsidRDefault="00827577" w:rsidP="008A4E46">
      <w:pPr>
        <w:spacing w:after="120"/>
        <w:ind w:firstLine="720"/>
        <w:jc w:val="both"/>
        <w:rPr>
          <w:color w:val="000000"/>
          <w:szCs w:val="28"/>
          <w:shd w:val="clear" w:color="auto" w:fill="FFFFFF"/>
        </w:rPr>
      </w:pPr>
      <w:r w:rsidRPr="0043511C">
        <w:rPr>
          <w:rFonts w:eastAsia="Times New Roman" w:cs="Times New Roman"/>
          <w:szCs w:val="28"/>
        </w:rPr>
        <w:t xml:space="preserve">Với thông điệp “Một giọt máu cho đi, một cuộc </w:t>
      </w:r>
      <w:r w:rsidR="0043511C">
        <w:rPr>
          <w:rFonts w:eastAsia="Times New Roman" w:cs="Times New Roman"/>
          <w:szCs w:val="28"/>
        </w:rPr>
        <w:t xml:space="preserve">đời ở lại”, </w:t>
      </w:r>
      <w:r w:rsidR="0043511C" w:rsidRPr="008725F5">
        <w:rPr>
          <w:color w:val="000000"/>
          <w:szCs w:val="28"/>
          <w:shd w:val="clear" w:color="auto" w:fill="FFFFFF"/>
        </w:rPr>
        <w:t>Thực hiện Kế hoạch số</w:t>
      </w:r>
      <w:r w:rsidR="00915F1B">
        <w:rPr>
          <w:color w:val="000000"/>
          <w:szCs w:val="28"/>
          <w:shd w:val="clear" w:color="auto" w:fill="FFFFFF"/>
        </w:rPr>
        <w:t xml:space="preserve"> 04/KH - BCĐ ngày 26/11</w:t>
      </w:r>
      <w:r w:rsidR="0043511C" w:rsidRPr="008725F5">
        <w:rPr>
          <w:color w:val="000000"/>
          <w:szCs w:val="28"/>
          <w:shd w:val="clear" w:color="auto" w:fill="FFFFFF"/>
        </w:rPr>
        <w:t xml:space="preserve">/2021của UBND </w:t>
      </w:r>
      <w:r w:rsidR="0043511C">
        <w:rPr>
          <w:color w:val="000000"/>
          <w:szCs w:val="28"/>
          <w:shd w:val="clear" w:color="auto" w:fill="FFFFFF"/>
        </w:rPr>
        <w:t>xã</w:t>
      </w:r>
      <w:r w:rsidR="0043511C" w:rsidRPr="008725F5">
        <w:rPr>
          <w:color w:val="000000"/>
          <w:szCs w:val="28"/>
          <w:shd w:val="clear" w:color="auto" w:fill="FFFFFF"/>
        </w:rPr>
        <w:t xml:space="preserve">; Ban chỉ đạo hiến máu tình nguyện </w:t>
      </w:r>
      <w:r w:rsidR="0043511C">
        <w:rPr>
          <w:color w:val="000000"/>
          <w:szCs w:val="28"/>
          <w:shd w:val="clear" w:color="auto" w:fill="FFFFFF"/>
        </w:rPr>
        <w:t>xã Đại Nghĩa</w:t>
      </w:r>
      <w:r w:rsidR="0043511C" w:rsidRPr="008725F5">
        <w:rPr>
          <w:color w:val="000000"/>
          <w:szCs w:val="28"/>
          <w:shd w:val="clear" w:color="auto" w:fill="FFFFFF"/>
        </w:rPr>
        <w:t xml:space="preserve">, về việc </w:t>
      </w:r>
      <w:r w:rsidR="0043511C">
        <w:rPr>
          <w:color w:val="000000"/>
          <w:szCs w:val="28"/>
          <w:shd w:val="clear" w:color="auto" w:fill="FFFFFF"/>
        </w:rPr>
        <w:t>triển khai công tác tuyên truyền,</w:t>
      </w:r>
      <w:r w:rsidR="0043511C" w:rsidRPr="008725F5">
        <w:rPr>
          <w:color w:val="000000"/>
          <w:szCs w:val="28"/>
          <w:shd w:val="clear" w:color="auto" w:fill="FFFFFF"/>
        </w:rPr>
        <w:t xml:space="preserve"> vận động hiến máu tình nguyện</w:t>
      </w:r>
      <w:r w:rsidR="0043511C">
        <w:rPr>
          <w:color w:val="000000"/>
          <w:szCs w:val="28"/>
          <w:shd w:val="clear" w:color="auto" w:fill="FFFFFF"/>
        </w:rPr>
        <w:t xml:space="preserve"> đợ</w:t>
      </w:r>
      <w:r w:rsidR="0043511C">
        <w:rPr>
          <w:color w:val="000000"/>
          <w:szCs w:val="28"/>
          <w:shd w:val="clear" w:color="auto" w:fill="FFFFFF"/>
        </w:rPr>
        <w:t>t IV</w:t>
      </w:r>
      <w:r w:rsidR="0043511C" w:rsidRPr="008725F5">
        <w:rPr>
          <w:color w:val="000000"/>
          <w:szCs w:val="28"/>
          <w:shd w:val="clear" w:color="auto" w:fill="FFFFFF"/>
        </w:rPr>
        <w:t xml:space="preserve"> năm 2021. </w:t>
      </w:r>
      <w:r w:rsidR="0043511C">
        <w:rPr>
          <w:rFonts w:eastAsia="Times New Roman" w:cs="Times New Roman"/>
          <w:szCs w:val="28"/>
        </w:rPr>
        <w:t xml:space="preserve">Sáng ngày </w:t>
      </w:r>
      <w:r w:rsidR="0043511C" w:rsidRPr="0043511C">
        <w:rPr>
          <w:szCs w:val="28"/>
          <w:shd w:val="clear" w:color="auto" w:fill="FFFFFF"/>
        </w:rPr>
        <w:t>30</w:t>
      </w:r>
      <w:r w:rsidR="0043511C" w:rsidRPr="0043511C">
        <w:rPr>
          <w:szCs w:val="28"/>
          <w:shd w:val="clear" w:color="auto" w:fill="FFFFFF"/>
        </w:rPr>
        <w:t>/11/2021, Đoàn viên công đoàn Trường Mẫu Giáo Đại Nghĩa đã tham gia chương trình Hiến máu tình nguyệ</w:t>
      </w:r>
      <w:r w:rsidR="0043511C" w:rsidRPr="0043511C">
        <w:rPr>
          <w:szCs w:val="28"/>
          <w:shd w:val="clear" w:color="auto" w:fill="FFFFFF"/>
        </w:rPr>
        <w:t>n đợt 4</w:t>
      </w:r>
      <w:r w:rsidR="0043511C" w:rsidRPr="0043511C">
        <w:rPr>
          <w:szCs w:val="28"/>
          <w:shd w:val="clear" w:color="auto" w:fill="FFFFFF"/>
        </w:rPr>
        <w:t xml:space="preserve"> năm 2021 theo lời kêu gọi của BCĐ vớ</w:t>
      </w:r>
      <w:r w:rsidR="0043511C" w:rsidRPr="0043511C">
        <w:rPr>
          <w:szCs w:val="28"/>
          <w:shd w:val="clear" w:color="auto" w:fill="FFFFFF"/>
        </w:rPr>
        <w:t>i 4</w:t>
      </w:r>
      <w:r w:rsidR="0043511C" w:rsidRPr="0043511C">
        <w:rPr>
          <w:szCs w:val="28"/>
          <w:shd w:val="clear" w:color="auto" w:fill="FFFFFF"/>
        </w:rPr>
        <w:t xml:space="preserve"> đoàn viên tham gia</w:t>
      </w:r>
      <w:r w:rsidRPr="0043511C">
        <w:rPr>
          <w:rFonts w:eastAsia="Times New Roman" w:cs="Times New Roman"/>
          <w:szCs w:val="28"/>
        </w:rPr>
        <w:t>.</w:t>
      </w:r>
      <w:r w:rsidR="0043511C">
        <w:rPr>
          <w:rFonts w:eastAsia="Times New Roman" w:cs="Times New Roman"/>
          <w:szCs w:val="28"/>
        </w:rPr>
        <w:t xml:space="preserve"> </w:t>
      </w:r>
    </w:p>
    <w:p w:rsidR="00827577" w:rsidRPr="0043511C" w:rsidRDefault="00827577" w:rsidP="008A4E46">
      <w:pPr>
        <w:shd w:val="clear" w:color="auto" w:fill="FFFFFF"/>
        <w:spacing w:after="120" w:line="240" w:lineRule="auto"/>
        <w:ind w:firstLine="720"/>
        <w:jc w:val="both"/>
        <w:rPr>
          <w:rFonts w:eastAsia="Times New Roman" w:cs="Times New Roman"/>
          <w:szCs w:val="28"/>
        </w:rPr>
      </w:pPr>
      <w:r w:rsidRPr="0043511C">
        <w:rPr>
          <w:rFonts w:eastAsia="Times New Roman" w:cs="Times New Roman"/>
          <w:szCs w:val="28"/>
        </w:rPr>
        <w:t>Để phong trào hiến máu tình nguyện ngày càng lan tỏa trong cộng đồng, nhằm tạo dựng nét đẹp văn hóa hiến máu cứu người “Mỗi giọt máu cho đi, một cuộc đời ở lại”, phát huy đạo lý “Thương người như thể thương thân” của người Việt Nam, đừng ngần ngại hãy tham gia</w:t>
      </w:r>
      <w:r w:rsidRPr="0043511C">
        <w:rPr>
          <w:rFonts w:eastAsia="Times New Roman" w:cs="Times New Roman"/>
          <w:b/>
          <w:bCs/>
          <w:szCs w:val="28"/>
        </w:rPr>
        <w:t> hiến máu cứu người</w:t>
      </w:r>
      <w:r w:rsidRPr="0043511C">
        <w:rPr>
          <w:rFonts w:eastAsia="Times New Roman" w:cs="Times New Roman"/>
          <w:szCs w:val="28"/>
        </w:rPr>
        <w:t>, hãy chia sẻ mỗi giọt máu, một tấm lòng để cứu người, cứu giúp những bệnh nhân có cơ hội được sống hoặc kéo dài sự sống bằng chính giọt máu quý báu của chúng ta.</w:t>
      </w:r>
    </w:p>
    <w:p w:rsidR="00373EC9" w:rsidRPr="0043511C" w:rsidRDefault="00633723" w:rsidP="004E5CE4">
      <w:pPr>
        <w:jc w:val="both"/>
        <w:rPr>
          <w:rFonts w:cs="Times New Roman"/>
          <w:szCs w:val="28"/>
        </w:rPr>
      </w:pPr>
      <w:r>
        <w:rPr>
          <w:rFonts w:cs="Times New Roman"/>
          <w:szCs w:val="28"/>
        </w:rPr>
        <w:tab/>
        <w:t xml:space="preserve"> Dưới đây một số hì</w:t>
      </w:r>
      <w:bookmarkStart w:id="0" w:name="_GoBack"/>
      <w:bookmarkEnd w:id="0"/>
      <w:r>
        <w:rPr>
          <w:rFonts w:cs="Times New Roman"/>
          <w:szCs w:val="28"/>
        </w:rPr>
        <w:t>nh ảnh hiến máu tình nguyện</w:t>
      </w:r>
    </w:p>
    <w:sectPr w:rsidR="00373EC9" w:rsidRPr="0043511C"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22B"/>
    <w:rsid w:val="00165AA1"/>
    <w:rsid w:val="002C79FF"/>
    <w:rsid w:val="00373EC9"/>
    <w:rsid w:val="0043511C"/>
    <w:rsid w:val="004E5CE4"/>
    <w:rsid w:val="005823A0"/>
    <w:rsid w:val="00631E5D"/>
    <w:rsid w:val="00633723"/>
    <w:rsid w:val="006479B8"/>
    <w:rsid w:val="007A07F6"/>
    <w:rsid w:val="00827577"/>
    <w:rsid w:val="008725F5"/>
    <w:rsid w:val="008A4E46"/>
    <w:rsid w:val="00915F1B"/>
    <w:rsid w:val="00E96A1D"/>
    <w:rsid w:val="00F0222B"/>
    <w:rsid w:val="00FC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79FF"/>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73E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E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79FF"/>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73E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16289">
      <w:bodyDiv w:val="1"/>
      <w:marLeft w:val="0"/>
      <w:marRight w:val="0"/>
      <w:marTop w:val="0"/>
      <w:marBottom w:val="0"/>
      <w:divBdr>
        <w:top w:val="none" w:sz="0" w:space="0" w:color="auto"/>
        <w:left w:val="none" w:sz="0" w:space="0" w:color="auto"/>
        <w:bottom w:val="none" w:sz="0" w:space="0" w:color="auto"/>
        <w:right w:val="none" w:sz="0" w:space="0" w:color="auto"/>
      </w:divBdr>
    </w:div>
    <w:div w:id="1135609457">
      <w:bodyDiv w:val="1"/>
      <w:marLeft w:val="0"/>
      <w:marRight w:val="0"/>
      <w:marTop w:val="0"/>
      <w:marBottom w:val="0"/>
      <w:divBdr>
        <w:top w:val="none" w:sz="0" w:space="0" w:color="auto"/>
        <w:left w:val="none" w:sz="0" w:space="0" w:color="auto"/>
        <w:bottom w:val="none" w:sz="0" w:space="0" w:color="auto"/>
        <w:right w:val="none" w:sz="0" w:space="0" w:color="auto"/>
      </w:divBdr>
    </w:div>
    <w:div w:id="145020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2021-11-08T07:41:00Z</dcterms:created>
  <dcterms:modified xsi:type="dcterms:W3CDTF">2021-12-09T02:43:00Z</dcterms:modified>
</cp:coreProperties>
</file>